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14AA4" w14:textId="77777777" w:rsidR="000939AD" w:rsidRDefault="000939AD" w:rsidP="000939AD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62872970" w14:textId="77777777" w:rsidR="00790F4D" w:rsidRDefault="001E4219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790F4D" w14:paraId="2184D819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D9D54" w14:textId="77777777" w:rsidR="00790F4D" w:rsidRDefault="001E421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99D8C" w14:textId="77777777" w:rsidR="00790F4D" w:rsidRPr="00836AB7" w:rsidRDefault="001E4219" w:rsidP="00836AB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6AB7">
              <w:rPr>
                <w:rFonts w:ascii="Times New Roman" w:hAnsi="Times New Roman"/>
                <w:b/>
                <w:bCs/>
                <w:sz w:val="20"/>
                <w:szCs w:val="20"/>
              </w:rPr>
              <w:t>Rozwiązywanie konfliktów na poziomie lokalnym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3DCB6B" w14:textId="77777777" w:rsidR="00790F4D" w:rsidRDefault="001E421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18D41" w14:textId="77777777" w:rsidR="00790F4D" w:rsidRDefault="00790F4D">
            <w:pPr>
              <w:pStyle w:val="Standard"/>
              <w:spacing w:after="0" w:line="240" w:lineRule="auto"/>
            </w:pPr>
          </w:p>
        </w:tc>
      </w:tr>
      <w:tr w:rsidR="00790F4D" w14:paraId="50A3E28C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2F6A0" w14:textId="77777777" w:rsidR="00790F4D" w:rsidRDefault="001E4219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C0CCC" w14:textId="77777777" w:rsidR="00790F4D" w:rsidRDefault="001E4219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790F4D" w14:paraId="56819E56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7076D" w14:textId="77777777" w:rsidR="00790F4D" w:rsidRDefault="001E4219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24B005" w14:textId="77777777" w:rsidR="00790F4D" w:rsidRDefault="001E421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790F4D" w14:paraId="0C450DB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42016" w14:textId="77777777" w:rsidR="00790F4D" w:rsidRDefault="001E4219">
            <w:pPr>
              <w:pStyle w:val="Standard"/>
              <w:spacing w:after="0" w:line="240" w:lineRule="auto"/>
              <w:ind w:left="540"/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FB379" w14:textId="77777777" w:rsidR="00790F4D" w:rsidRDefault="001E4219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Studia drugiego stopnia</w:t>
            </w:r>
          </w:p>
        </w:tc>
      </w:tr>
      <w:tr w:rsidR="00790F4D" w14:paraId="3D5F673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CCAE6" w14:textId="77777777" w:rsidR="00790F4D" w:rsidRDefault="001E4219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0BF15" w14:textId="77777777" w:rsidR="00790F4D" w:rsidRDefault="001E4219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Bezpieczeństwo społeczności lokalnych</w:t>
            </w:r>
          </w:p>
        </w:tc>
      </w:tr>
      <w:tr w:rsidR="00790F4D" w14:paraId="26A7A4B8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67F1F" w14:textId="77777777" w:rsidR="00790F4D" w:rsidRDefault="001E4219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78434" w14:textId="542ED214" w:rsidR="00790F4D" w:rsidRDefault="00836AB7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Stacjonarne/</w:t>
            </w:r>
            <w:r w:rsidR="001E4219">
              <w:rPr>
                <w:rFonts w:ascii="Times New Roman" w:hAnsi="Times New Roman"/>
                <w:sz w:val="16"/>
                <w:szCs w:val="16"/>
              </w:rPr>
              <w:t>Niestacjonarne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(S/NS)</w:t>
            </w:r>
          </w:p>
        </w:tc>
      </w:tr>
      <w:tr w:rsidR="00790F4D" w14:paraId="3C986FB2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6FAEB" w14:textId="77777777" w:rsidR="00790F4D" w:rsidRDefault="001E4219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4B534" w14:textId="77777777" w:rsidR="00790F4D" w:rsidRDefault="001E421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790F4D" w14:paraId="1E6239AF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1D768" w14:textId="77777777" w:rsidR="00790F4D" w:rsidRDefault="001E421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17F28" w14:textId="77777777" w:rsidR="00790F4D" w:rsidRDefault="001E4219">
            <w:pPr>
              <w:pStyle w:val="Standard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7FB38" w14:textId="21F3C79E" w:rsidR="00790F4D" w:rsidRDefault="001E421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836AB7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D7D70" w14:textId="77777777" w:rsidR="00790F4D" w:rsidRDefault="001E421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790F4D" w14:paraId="345D2278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BBC20" w14:textId="77777777" w:rsidR="00790F4D" w:rsidRDefault="001E421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15ABA" w14:textId="77777777" w:rsidR="00790F4D" w:rsidRDefault="001E421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297CF164" w14:textId="1AA270D5" w:rsidR="00836AB7" w:rsidRDefault="00836AB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55408" w14:textId="77777777" w:rsidR="00790F4D" w:rsidRDefault="001E421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B5946B" w14:textId="77777777" w:rsidR="00790F4D" w:rsidRDefault="001E421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B9AB8" w14:textId="77777777" w:rsidR="00790F4D" w:rsidRDefault="001E421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B7A7B" w14:textId="44FFD1BB" w:rsidR="00790F4D" w:rsidRDefault="001E4219" w:rsidP="00836AB7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  <w:r w:rsidR="00836AB7">
              <w:rPr>
                <w:rFonts w:ascii="Times New Roman" w:hAnsi="Times New Roman"/>
                <w:sz w:val="14"/>
                <w:szCs w:val="14"/>
              </w:rPr>
              <w:t>/0,7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6A145" w14:textId="77777777" w:rsidR="00790F4D" w:rsidRDefault="001E421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58CB7" w14:textId="77777777" w:rsidR="00790F4D" w:rsidRDefault="001E4219">
            <w:pPr>
              <w:pStyle w:val="Standard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1,8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4083E" w14:textId="77777777" w:rsidR="0081381F" w:rsidRDefault="0081381F"/>
        </w:tc>
      </w:tr>
      <w:tr w:rsidR="00790F4D" w14:paraId="53EC367B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00174E" w14:textId="77777777" w:rsidR="0081381F" w:rsidRDefault="0081381F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8AF0A4" w14:textId="77777777" w:rsidR="00790F4D" w:rsidRDefault="001E421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E8D3B" w14:textId="77777777" w:rsidR="00790F4D" w:rsidRDefault="001E421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CFF7A" w14:textId="77777777" w:rsidR="00790F4D" w:rsidRDefault="001E421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1EA1CC81" w14:textId="77777777" w:rsidR="00790F4D" w:rsidRDefault="001E421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F3AE5" w14:textId="77777777" w:rsidR="00790F4D" w:rsidRDefault="001E421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32859" w14:textId="77777777" w:rsidR="00790F4D" w:rsidRDefault="00790F4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015FD147" w14:textId="77777777" w:rsidR="00790F4D" w:rsidRDefault="001E421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7726B9" w14:paraId="26BFA4D9" w14:textId="77777777" w:rsidTr="00B66F65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2F48A" w14:textId="77777777" w:rsidR="007726B9" w:rsidRDefault="007726B9" w:rsidP="007726B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C07A2" w14:textId="4F45BD0A" w:rsidR="007726B9" w:rsidRPr="007726B9" w:rsidRDefault="007726B9" w:rsidP="007726B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26B9">
              <w:rPr>
                <w:rFonts w:ascii="Times New Roman" w:hAnsi="Times New Roman"/>
                <w:sz w:val="16"/>
                <w:szCs w:val="16"/>
              </w:rPr>
              <w:t>30/30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D9FDA" w14:textId="417214E8" w:rsidR="007726B9" w:rsidRPr="007726B9" w:rsidRDefault="007726B9" w:rsidP="007726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26B9">
              <w:rPr>
                <w:rFonts w:ascii="Times New Roman" w:hAnsi="Times New Roman"/>
                <w:sz w:val="16"/>
                <w:szCs w:val="16"/>
              </w:rPr>
              <w:t>15/21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A4B67" w14:textId="5098CDD0" w:rsidR="007726B9" w:rsidRPr="007726B9" w:rsidRDefault="007726B9" w:rsidP="007726B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26B9">
              <w:rPr>
                <w:rFonts w:ascii="Times New Roman" w:hAnsi="Times New Roman"/>
                <w:sz w:val="16"/>
                <w:szCs w:val="16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BAD1F" w14:textId="77777777" w:rsidR="007726B9" w:rsidRDefault="007726B9" w:rsidP="007726B9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Egzamin ustny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6D5E18" w14:textId="77777777" w:rsidR="007726B9" w:rsidRDefault="007726B9" w:rsidP="007726B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40%</w:t>
            </w:r>
          </w:p>
        </w:tc>
      </w:tr>
      <w:tr w:rsidR="007726B9" w14:paraId="6C469986" w14:textId="77777777" w:rsidTr="00B66F65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3E26A" w14:textId="77777777" w:rsidR="007726B9" w:rsidRDefault="007726B9" w:rsidP="007726B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1BE37" w14:textId="77777777" w:rsidR="007726B9" w:rsidRPr="007726B9" w:rsidRDefault="007726B9" w:rsidP="007726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B4FA5" w14:textId="77777777" w:rsidR="007726B9" w:rsidRPr="007726B9" w:rsidRDefault="007726B9" w:rsidP="007726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B5CF5" w14:textId="77777777" w:rsidR="007726B9" w:rsidRPr="007726B9" w:rsidRDefault="007726B9" w:rsidP="007726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A120C" w14:textId="77777777" w:rsidR="007726B9" w:rsidRDefault="007726B9" w:rsidP="007726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3378B" w14:textId="77777777" w:rsidR="007726B9" w:rsidRDefault="007726B9" w:rsidP="007726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726B9" w14:paraId="6C192EF5" w14:textId="77777777" w:rsidTr="00B66F65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C9533" w14:textId="77777777" w:rsidR="007726B9" w:rsidRDefault="007726B9" w:rsidP="007726B9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4B88B" w14:textId="111C93FC" w:rsidR="007726B9" w:rsidRPr="007726B9" w:rsidRDefault="007726B9" w:rsidP="007726B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26B9">
              <w:rPr>
                <w:rFonts w:ascii="Times New Roman" w:hAnsi="Times New Roman"/>
                <w:sz w:val="16"/>
                <w:szCs w:val="16"/>
              </w:rPr>
              <w:t>45/45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87F72" w14:textId="1065E1D9" w:rsidR="007726B9" w:rsidRPr="007726B9" w:rsidRDefault="007726B9" w:rsidP="007726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26B9">
              <w:rPr>
                <w:rFonts w:ascii="Times New Roman" w:hAnsi="Times New Roman"/>
                <w:sz w:val="16"/>
                <w:szCs w:val="16"/>
              </w:rPr>
              <w:t>30/36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DEED0" w14:textId="2F95F742" w:rsidR="007726B9" w:rsidRPr="007726B9" w:rsidRDefault="007726B9" w:rsidP="007726B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26B9">
              <w:rPr>
                <w:rFonts w:ascii="Times New Roman" w:hAnsi="Times New Roman"/>
                <w:sz w:val="16"/>
                <w:szCs w:val="16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F7675" w14:textId="77777777" w:rsidR="007726B9" w:rsidRDefault="007726B9" w:rsidP="007726B9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Zaliczenie na ocenę – pisemny sprawdzian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038A0" w14:textId="77777777" w:rsidR="007726B9" w:rsidRDefault="007726B9" w:rsidP="007726B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60%</w:t>
            </w:r>
          </w:p>
        </w:tc>
      </w:tr>
      <w:tr w:rsidR="007726B9" w14:paraId="4097F64C" w14:textId="77777777" w:rsidTr="00B66F65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6F3B" w14:textId="77777777" w:rsidR="007726B9" w:rsidRDefault="007726B9" w:rsidP="007726B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6F896" w14:textId="77777777" w:rsidR="007726B9" w:rsidRPr="007726B9" w:rsidRDefault="007726B9" w:rsidP="007726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B5746" w14:textId="77777777" w:rsidR="007726B9" w:rsidRPr="007726B9" w:rsidRDefault="007726B9" w:rsidP="007726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00EE5" w14:textId="77777777" w:rsidR="007726B9" w:rsidRPr="007726B9" w:rsidRDefault="007726B9" w:rsidP="007726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82169" w14:textId="77777777" w:rsidR="007726B9" w:rsidRDefault="007726B9" w:rsidP="007726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69828" w14:textId="77777777" w:rsidR="007726B9" w:rsidRDefault="007726B9" w:rsidP="007726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726B9" w14:paraId="70A7C4F5" w14:textId="77777777" w:rsidTr="00B66F65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08B31" w14:textId="77777777" w:rsidR="007726B9" w:rsidRDefault="007726B9" w:rsidP="007726B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89882" w14:textId="77777777" w:rsidR="007726B9" w:rsidRPr="007726B9" w:rsidRDefault="007726B9" w:rsidP="007726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FBEE4" w14:textId="77777777" w:rsidR="007726B9" w:rsidRPr="007726B9" w:rsidRDefault="007726B9" w:rsidP="007726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B20D9" w14:textId="77777777" w:rsidR="007726B9" w:rsidRPr="007726B9" w:rsidRDefault="007726B9" w:rsidP="007726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7ED84" w14:textId="77777777" w:rsidR="007726B9" w:rsidRDefault="007726B9" w:rsidP="007726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F9BC5" w14:textId="77777777" w:rsidR="007726B9" w:rsidRDefault="007726B9" w:rsidP="007726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726B9" w14:paraId="42F90011" w14:textId="77777777" w:rsidTr="00B66F65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BD686" w14:textId="77777777" w:rsidR="007726B9" w:rsidRDefault="007726B9" w:rsidP="007726B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1C5B1" w14:textId="77777777" w:rsidR="007726B9" w:rsidRPr="007726B9" w:rsidRDefault="007726B9" w:rsidP="007726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A109D" w14:textId="77777777" w:rsidR="007726B9" w:rsidRPr="007726B9" w:rsidRDefault="007726B9" w:rsidP="007726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C0D70" w14:textId="77777777" w:rsidR="007726B9" w:rsidRPr="007726B9" w:rsidRDefault="007726B9" w:rsidP="007726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C3038" w14:textId="77777777" w:rsidR="007726B9" w:rsidRDefault="007726B9" w:rsidP="007726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2A678" w14:textId="77777777" w:rsidR="007726B9" w:rsidRDefault="007726B9" w:rsidP="007726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726B9" w14:paraId="7DEFEB58" w14:textId="77777777" w:rsidTr="00B66F65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32634" w14:textId="77777777" w:rsidR="007726B9" w:rsidRDefault="007726B9" w:rsidP="007726B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DA438" w14:textId="273B6603" w:rsidR="007726B9" w:rsidRPr="007726B9" w:rsidRDefault="007726B9" w:rsidP="007726B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726B9">
              <w:rPr>
                <w:rFonts w:ascii="Times New Roman" w:hAnsi="Times New Roman"/>
                <w:b/>
                <w:bCs/>
                <w:sz w:val="16"/>
                <w:szCs w:val="16"/>
              </w:rPr>
              <w:t>75/75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1DC3A" w14:textId="2CC53C0F" w:rsidR="007726B9" w:rsidRPr="007726B9" w:rsidRDefault="007726B9" w:rsidP="007726B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726B9">
              <w:rPr>
                <w:rFonts w:ascii="Times New Roman" w:hAnsi="Times New Roman"/>
                <w:b/>
                <w:bCs/>
                <w:sz w:val="16"/>
                <w:szCs w:val="16"/>
              </w:rPr>
              <w:t>45/57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A557E" w14:textId="259DE36B" w:rsidR="007726B9" w:rsidRPr="007726B9" w:rsidRDefault="007726B9" w:rsidP="007726B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726B9">
              <w:rPr>
                <w:rFonts w:ascii="Times New Roman" w:hAnsi="Times New Roman"/>
                <w:b/>
                <w:bCs/>
                <w:sz w:val="16"/>
                <w:szCs w:val="16"/>
              </w:rPr>
              <w:t>30/18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E93FF" w14:textId="77777777" w:rsidR="007726B9" w:rsidRDefault="007726B9" w:rsidP="007726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07394" w14:textId="77777777" w:rsidR="007726B9" w:rsidRDefault="007726B9" w:rsidP="007726B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EDBB7" w14:textId="77777777" w:rsidR="007726B9" w:rsidRDefault="007726B9" w:rsidP="007726B9">
            <w:pPr>
              <w:pStyle w:val="Standard"/>
              <w:spacing w:after="0" w:line="240" w:lineRule="auto"/>
              <w:jc w:val="right"/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790F4D" w14:paraId="2052DAB0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49683" w14:textId="77777777" w:rsidR="00790F4D" w:rsidRDefault="001E421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F100F" w14:textId="77777777" w:rsidR="00790F4D" w:rsidRDefault="00790F4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D07DBA8" w14:textId="77777777" w:rsidR="00790F4D" w:rsidRDefault="001E421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L. p.</w:t>
            </w:r>
          </w:p>
          <w:p w14:paraId="01826519" w14:textId="77777777" w:rsidR="00790F4D" w:rsidRDefault="00790F4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6D11E1" w14:textId="77777777" w:rsidR="00790F4D" w:rsidRDefault="001E4219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39525" w14:textId="77777777" w:rsidR="00790F4D" w:rsidRDefault="001E421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8D7873" w14:textId="77777777" w:rsidR="00790F4D" w:rsidRDefault="001E421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0F02BF" w14:paraId="7A8C6B0B" w14:textId="77777777" w:rsidTr="0011525E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C5A65" w14:textId="77777777" w:rsidR="000F02BF" w:rsidRDefault="000F02B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A44A0F7" w14:textId="77777777" w:rsidR="000F02BF" w:rsidRDefault="000F02B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0207D" w14:textId="77777777" w:rsidR="000F02BF" w:rsidRDefault="000F02B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B1F84" w14:textId="77777777" w:rsidR="000F02BF" w:rsidRDefault="000F02BF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Ma pogłębiona wiedzę na temat zaspokojenia potrzeb społecznych w dziedzinie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50F6D" w14:textId="77777777" w:rsidR="000F02BF" w:rsidRDefault="000F02BF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K_W06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A21C1" w14:textId="14330CB4" w:rsidR="000F02BF" w:rsidRDefault="000F02BF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Wykład, dyskusja studiowanie literatury</w:t>
            </w:r>
          </w:p>
          <w:p w14:paraId="282DA7D5" w14:textId="3346A77F" w:rsidR="000F02BF" w:rsidRDefault="000F02BF" w:rsidP="0011525E">
            <w:pPr>
              <w:pStyle w:val="Standard"/>
              <w:spacing w:after="0" w:line="240" w:lineRule="auto"/>
            </w:pPr>
          </w:p>
        </w:tc>
      </w:tr>
      <w:tr w:rsidR="000F02BF" w14:paraId="65E42894" w14:textId="77777777" w:rsidTr="0011525E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38EF0" w14:textId="77777777" w:rsidR="000F02BF" w:rsidRDefault="000F02B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F7676" w14:textId="77777777" w:rsidR="000F02BF" w:rsidRDefault="000F02B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06EA6" w14:textId="77777777" w:rsidR="000F02BF" w:rsidRDefault="000F02BF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Ma pogłębioną wiedzę o procesie zapewnienia potrzeb bezpieczeństwa społeczności lokalnej</w:t>
            </w:r>
          </w:p>
          <w:p w14:paraId="3611B1B8" w14:textId="77777777" w:rsidR="000F02BF" w:rsidRDefault="000F02B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BAA65" w14:textId="77777777" w:rsidR="000F02BF" w:rsidRDefault="000F02BF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K_W12</w:t>
            </w:r>
          </w:p>
        </w:tc>
        <w:tc>
          <w:tcPr>
            <w:tcW w:w="104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4DAA2" w14:textId="0BA2B158" w:rsidR="000F02BF" w:rsidRDefault="000F02BF" w:rsidP="0011525E">
            <w:pPr>
              <w:pStyle w:val="Standard"/>
              <w:spacing w:after="0" w:line="240" w:lineRule="auto"/>
            </w:pPr>
          </w:p>
        </w:tc>
      </w:tr>
      <w:tr w:rsidR="000F02BF" w14:paraId="6248CED1" w14:textId="77777777" w:rsidTr="0011525E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5AAA6" w14:textId="77777777" w:rsidR="000F02BF" w:rsidRDefault="000F02B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0B04A" w14:textId="77777777" w:rsidR="000F02BF" w:rsidRDefault="000F02B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80F2D" w14:textId="77777777" w:rsidR="000F02BF" w:rsidRDefault="000F02BF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Ma pogłębioną wiedzę na temat instytucji pomocy jednostce społecznej lub grupie w procesie budowania ich poczucia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B1AC5" w14:textId="77777777" w:rsidR="000F02BF" w:rsidRDefault="000F02BF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K_W13</w:t>
            </w:r>
          </w:p>
        </w:tc>
        <w:tc>
          <w:tcPr>
            <w:tcW w:w="104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EE737" w14:textId="2BFAD2AA" w:rsidR="000F02BF" w:rsidRDefault="000F02BF" w:rsidP="0011525E">
            <w:pPr>
              <w:pStyle w:val="Standard"/>
              <w:spacing w:after="0" w:line="240" w:lineRule="auto"/>
            </w:pPr>
          </w:p>
        </w:tc>
      </w:tr>
      <w:tr w:rsidR="000F02BF" w14:paraId="3238BB05" w14:textId="77777777" w:rsidTr="0011525E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31DB7" w14:textId="77777777" w:rsidR="000F02BF" w:rsidRDefault="000F02B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07C91A" w14:textId="77777777" w:rsidR="000F02BF" w:rsidRDefault="000F02B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AB933" w14:textId="77777777" w:rsidR="000F02BF" w:rsidRDefault="000F02BF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Zna i rozumie na czym polegają współczesne metody i techniki realizacji usług bezpieczeństwa na poziomie lokalnym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F8955" w14:textId="77777777" w:rsidR="000F02BF" w:rsidRDefault="000F02BF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K_W14</w:t>
            </w:r>
          </w:p>
        </w:tc>
        <w:tc>
          <w:tcPr>
            <w:tcW w:w="10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4575F" w14:textId="664978BB" w:rsidR="000F02BF" w:rsidRDefault="000F02BF">
            <w:pPr>
              <w:pStyle w:val="Standard"/>
              <w:spacing w:after="0" w:line="240" w:lineRule="auto"/>
            </w:pPr>
          </w:p>
        </w:tc>
      </w:tr>
      <w:tr w:rsidR="00790F4D" w14:paraId="6137A2DE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B6AAF" w14:textId="77777777" w:rsidR="00790F4D" w:rsidRDefault="00790F4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4E89A6F" w14:textId="77777777" w:rsidR="00790F4D" w:rsidRDefault="001E421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96C84" w14:textId="77777777" w:rsidR="00790F4D" w:rsidRDefault="001E421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4D5C7" w14:textId="77777777" w:rsidR="00790F4D" w:rsidRDefault="001E4219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Potrafi prawidłowo posługiwać się regulacjami prawnymi z zakresu bezpiecznego kształtowania bytu jednostki i społeczeństwa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9F441" w14:textId="77777777" w:rsidR="00790F4D" w:rsidRDefault="001E4219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K_U06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C4DF7" w14:textId="77777777" w:rsidR="00790F4D" w:rsidRDefault="001E4219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Wykład, ćwiczenia praktyczne, studiowanie literatury</w:t>
            </w:r>
          </w:p>
        </w:tc>
      </w:tr>
      <w:tr w:rsidR="00790F4D" w14:paraId="1C89B1EE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009F2" w14:textId="77777777" w:rsidR="0081381F" w:rsidRDefault="0081381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A66F4" w14:textId="77777777" w:rsidR="00790F4D" w:rsidRDefault="001E421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C508B" w14:textId="77777777" w:rsidR="00790F4D" w:rsidRDefault="001E4219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Umie dokonać analizy wyzwań środowiska bezpieczeństwa warunkujących skuteczność działania instytucji pomocy społeczeństwu na poziomie lokalnym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ABD49" w14:textId="77777777" w:rsidR="00790F4D" w:rsidRDefault="001E4219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K_U07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C7CBA" w14:textId="77777777" w:rsidR="00790F4D" w:rsidRDefault="001E4219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Wykład, ćwiczenia praktyczne, przygotowanie projektów</w:t>
            </w:r>
          </w:p>
        </w:tc>
      </w:tr>
      <w:tr w:rsidR="00790F4D" w14:paraId="20267758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BC070" w14:textId="77777777" w:rsidR="0081381F" w:rsidRDefault="0081381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285BE" w14:textId="77777777" w:rsidR="00790F4D" w:rsidRDefault="001E421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1A9EE" w14:textId="77777777" w:rsidR="00790F4D" w:rsidRDefault="001E4219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Potrafi prawidłowo ocenić efektywność podejmowanych działań na rzecz zapewnienia bezpieczeństwa społeczności lokalnej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0FC7B" w14:textId="77777777" w:rsidR="00790F4D" w:rsidRDefault="001E4219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K_U08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2DF8A" w14:textId="77777777" w:rsidR="00790F4D" w:rsidRDefault="001E4219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Ćwiczenia praktyczne, przygotowanie projektów</w:t>
            </w:r>
          </w:p>
        </w:tc>
      </w:tr>
      <w:tr w:rsidR="00790F4D" w14:paraId="4BED924C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D2602" w14:textId="77777777" w:rsidR="0081381F" w:rsidRDefault="0081381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82006" w14:textId="77777777" w:rsidR="00790F4D" w:rsidRDefault="001E421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16569" w14:textId="77777777" w:rsidR="00790F4D" w:rsidRDefault="001E4219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Potrafi występować publicznie, prowadzić debatą na temat różnych aspektów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BC682D" w14:textId="77777777" w:rsidR="00790F4D" w:rsidRDefault="001E4219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K_U10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569ED" w14:textId="77777777" w:rsidR="00790F4D" w:rsidRDefault="001E4219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0F02BF" w14:paraId="73EF7344" w14:textId="77777777" w:rsidTr="007575A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24858" w14:textId="77777777" w:rsidR="000F02BF" w:rsidRDefault="000F02B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C6E56E5" w14:textId="77777777" w:rsidR="000F02BF" w:rsidRDefault="000F02B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88402" w14:textId="77777777" w:rsidR="000F02BF" w:rsidRDefault="000F02B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CFB18" w14:textId="77777777" w:rsidR="000F02BF" w:rsidRDefault="000F02BF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Jest gotowy do wykorzystania zdobytej wiedzy w wyjaśnianiu złożonych zjawisk społecznych w dziedzinie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9B4AA" w14:textId="77777777" w:rsidR="000F02BF" w:rsidRDefault="000F02B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4BBA4" w14:textId="15A828C7" w:rsidR="000F02BF" w:rsidRDefault="000F02BF" w:rsidP="007575A7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Ćwiczenia praktyczne, dyskusja, przygotowywanie zadań</w:t>
            </w:r>
          </w:p>
        </w:tc>
      </w:tr>
      <w:tr w:rsidR="000F02BF" w14:paraId="6CF29162" w14:textId="77777777" w:rsidTr="007575A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5FF19" w14:textId="77777777" w:rsidR="000F02BF" w:rsidRDefault="000F02B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8449E" w14:textId="77777777" w:rsidR="000F02BF" w:rsidRDefault="000F02B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D0F68" w14:textId="77777777" w:rsidR="000F02BF" w:rsidRDefault="000F02BF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Jest gotowy do prowadzenia krytycznej analizy pozyskiwanych materiałów i opracowań na temat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B4D07D" w14:textId="77777777" w:rsidR="000F02BF" w:rsidRDefault="000F02B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K_K03</w:t>
            </w:r>
          </w:p>
        </w:tc>
        <w:tc>
          <w:tcPr>
            <w:tcW w:w="10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F2A32" w14:textId="25479B09" w:rsidR="000F02BF" w:rsidRDefault="000F02BF">
            <w:pPr>
              <w:pStyle w:val="Standard"/>
              <w:spacing w:after="0" w:line="240" w:lineRule="auto"/>
            </w:pPr>
          </w:p>
        </w:tc>
      </w:tr>
      <w:tr w:rsidR="00790F4D" w14:paraId="777B47E4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058E9" w14:textId="77777777" w:rsidR="0081381F" w:rsidRDefault="0081381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FA34E" w14:textId="77777777" w:rsidR="00790F4D" w:rsidRDefault="001E421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8DE2B" w14:textId="77777777" w:rsidR="00790F4D" w:rsidRDefault="001E4219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Jest gotowy do podjęcia pracy w zespołach zadaniowych dotyczących różnych aspektów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01AF8" w14:textId="77777777" w:rsidR="00790F4D" w:rsidRDefault="001E4219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K_K04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785F8" w14:textId="77777777" w:rsidR="00790F4D" w:rsidRDefault="001E4219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Ćwiczenia praktyczne, przygotowywanie projektów</w:t>
            </w:r>
          </w:p>
        </w:tc>
      </w:tr>
      <w:tr w:rsidR="00790F4D" w14:paraId="77F3C894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1FD00" w14:textId="77777777" w:rsidR="0081381F" w:rsidRDefault="0081381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3B68D" w14:textId="77777777" w:rsidR="00790F4D" w:rsidRDefault="001E421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F18FC" w14:textId="77777777" w:rsidR="00790F4D" w:rsidRDefault="001E4219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Jest gotowy do kierowania jednostkami , służbami oraz formacjami ochrony w procesie przeciwdziałania zagrożeniom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E6C9D" w14:textId="77777777" w:rsidR="00790F4D" w:rsidRDefault="001E4219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K_K08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9A09F" w14:textId="77777777" w:rsidR="00790F4D" w:rsidRDefault="001E4219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</w:tbl>
    <w:p w14:paraId="5E62C748" w14:textId="77777777" w:rsidR="00790F4D" w:rsidRDefault="00790F4D">
      <w:pPr>
        <w:pStyle w:val="Standard"/>
      </w:pPr>
    </w:p>
    <w:p w14:paraId="0E83F631" w14:textId="68A15E3A" w:rsidR="00790F4D" w:rsidRDefault="001E4219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154DEC" w:rsidRPr="00F963EF" w14:paraId="0F506407" w14:textId="77777777" w:rsidTr="009F10D2">
        <w:tc>
          <w:tcPr>
            <w:tcW w:w="2802" w:type="dxa"/>
          </w:tcPr>
          <w:p w14:paraId="1590E785" w14:textId="77777777" w:rsidR="00154DEC" w:rsidRPr="00F963EF" w:rsidRDefault="00154DEC" w:rsidP="009F10D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730E86A5" w14:textId="77777777" w:rsidR="00154DEC" w:rsidRPr="00F963EF" w:rsidRDefault="00154DEC" w:rsidP="009F10D2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154DEC" w:rsidRPr="00F963EF" w14:paraId="5135F12C" w14:textId="77777777" w:rsidTr="009F10D2">
        <w:tc>
          <w:tcPr>
            <w:tcW w:w="2802" w:type="dxa"/>
          </w:tcPr>
          <w:p w14:paraId="1A1A0C3B" w14:textId="77777777" w:rsidR="00154DEC" w:rsidRPr="00414EE1" w:rsidRDefault="00154DEC" w:rsidP="009F10D2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7453E2EF" w14:textId="77777777" w:rsidR="00154DEC" w:rsidRPr="00414EE1" w:rsidRDefault="00154DEC" w:rsidP="009F10D2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154DEC" w:rsidRPr="00F963EF" w14:paraId="37780B47" w14:textId="77777777" w:rsidTr="009F10D2">
        <w:tc>
          <w:tcPr>
            <w:tcW w:w="9212" w:type="dxa"/>
            <w:gridSpan w:val="2"/>
          </w:tcPr>
          <w:p w14:paraId="1D71F2B0" w14:textId="77777777" w:rsidR="00154DEC" w:rsidRPr="00F963EF" w:rsidRDefault="00154DEC" w:rsidP="009F10D2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154DEC" w:rsidRPr="00F963EF" w14:paraId="6203F42E" w14:textId="77777777" w:rsidTr="009F10D2">
        <w:tc>
          <w:tcPr>
            <w:tcW w:w="9212" w:type="dxa"/>
            <w:gridSpan w:val="2"/>
          </w:tcPr>
          <w:p w14:paraId="254D98DA" w14:textId="77777777" w:rsidR="00154DEC" w:rsidRPr="00154DEC" w:rsidRDefault="00154DEC" w:rsidP="00154DEC">
            <w:pPr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54DEC">
              <w:rPr>
                <w:bCs/>
                <w:sz w:val="20"/>
                <w:szCs w:val="20"/>
              </w:rPr>
              <w:t>Strategia rozwoju lokalnego, polityka poprawy bezpieczeństwa i porządku, plany zapobiegania przestępczości</w:t>
            </w:r>
          </w:p>
          <w:p w14:paraId="2CEDAAC1" w14:textId="77777777" w:rsidR="00154DEC" w:rsidRPr="00154DEC" w:rsidRDefault="00154DEC" w:rsidP="00154DEC">
            <w:pPr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54DEC">
              <w:rPr>
                <w:bCs/>
                <w:sz w:val="20"/>
                <w:szCs w:val="20"/>
              </w:rPr>
              <w:t>Badania systemu bezpieczeństwa i porządku, metodyka oceny zagrożenia i szacowania ryzyka, zagrożenie, geografia zagrożeń</w:t>
            </w:r>
          </w:p>
          <w:p w14:paraId="34BC737F" w14:textId="77777777" w:rsidR="00154DEC" w:rsidRPr="00154DEC" w:rsidRDefault="00154DEC" w:rsidP="00154DEC">
            <w:pPr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54DEC">
              <w:rPr>
                <w:bCs/>
                <w:sz w:val="20"/>
                <w:szCs w:val="20"/>
              </w:rPr>
              <w:t>Kompetencje i zakres działania władz w zakresie bezpieczeństwa, zadania własne samorządów, komisje bezpieczeństwa</w:t>
            </w:r>
          </w:p>
          <w:p w14:paraId="3CA7B09E" w14:textId="77777777" w:rsidR="00154DEC" w:rsidRPr="00154DEC" w:rsidRDefault="00154DEC" w:rsidP="00154DEC">
            <w:pPr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54DEC">
              <w:rPr>
                <w:bCs/>
                <w:sz w:val="20"/>
                <w:szCs w:val="20"/>
              </w:rPr>
              <w:t>Lokalne strategie bezpieczeństwa, system zapobiegania</w:t>
            </w:r>
          </w:p>
          <w:p w14:paraId="082F834E" w14:textId="77777777" w:rsidR="00154DEC" w:rsidRPr="00154DEC" w:rsidRDefault="00154DEC" w:rsidP="00154DEC">
            <w:pPr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54DEC">
              <w:rPr>
                <w:bCs/>
                <w:sz w:val="20"/>
                <w:szCs w:val="20"/>
              </w:rPr>
              <w:t>Aktywność obywatelska w Polsce i na świecie</w:t>
            </w:r>
          </w:p>
          <w:p w14:paraId="21CCFC03" w14:textId="1D7E7C2A" w:rsidR="00154DEC" w:rsidRPr="00154DEC" w:rsidRDefault="00154DEC" w:rsidP="00154DEC">
            <w:pPr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54DEC">
              <w:rPr>
                <w:bCs/>
                <w:sz w:val="20"/>
                <w:szCs w:val="20"/>
              </w:rPr>
              <w:t xml:space="preserve">Projekt budowy poprawy bezpieczeństwa na rzecz społeczności lokalnej, analiza, </w:t>
            </w:r>
            <w:r w:rsidR="00AF5526" w:rsidRPr="00154DEC">
              <w:rPr>
                <w:bCs/>
                <w:sz w:val="20"/>
                <w:szCs w:val="20"/>
              </w:rPr>
              <w:t>zakres,</w:t>
            </w:r>
            <w:r w:rsidRPr="00154DEC">
              <w:rPr>
                <w:bCs/>
                <w:sz w:val="20"/>
                <w:szCs w:val="20"/>
              </w:rPr>
              <w:t xml:space="preserve"> przedstawienie</w:t>
            </w:r>
          </w:p>
          <w:p w14:paraId="4E1A4CDF" w14:textId="4FECCD2A" w:rsidR="00154DEC" w:rsidRPr="00FA54E1" w:rsidRDefault="00154DEC" w:rsidP="00154DEC">
            <w:pPr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 w:rsidRPr="00154DEC">
              <w:rPr>
                <w:bCs/>
                <w:sz w:val="20"/>
                <w:szCs w:val="20"/>
              </w:rPr>
              <w:t>Inne problemy i konflikty lokalne, rozwiązywanie</w:t>
            </w:r>
          </w:p>
        </w:tc>
      </w:tr>
    </w:tbl>
    <w:p w14:paraId="4CBB7B80" w14:textId="77777777" w:rsidR="00154DEC" w:rsidRPr="00F963EF" w:rsidRDefault="00154DEC" w:rsidP="00154DE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4"/>
        <w:gridCol w:w="6296"/>
      </w:tblGrid>
      <w:tr w:rsidR="00154DEC" w:rsidRPr="00F963EF" w14:paraId="5B4FA3E0" w14:textId="77777777" w:rsidTr="009F10D2">
        <w:tc>
          <w:tcPr>
            <w:tcW w:w="2802" w:type="dxa"/>
          </w:tcPr>
          <w:p w14:paraId="4F7DC1D4" w14:textId="77777777" w:rsidR="00154DEC" w:rsidRPr="00F963EF" w:rsidRDefault="00154DEC" w:rsidP="009F10D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2681C42C" w14:textId="77777777" w:rsidR="00154DEC" w:rsidRPr="00F963EF" w:rsidRDefault="00154DEC" w:rsidP="009F10D2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154DEC" w:rsidRPr="00F963EF" w14:paraId="13712B74" w14:textId="77777777" w:rsidTr="009F10D2">
        <w:tc>
          <w:tcPr>
            <w:tcW w:w="2802" w:type="dxa"/>
          </w:tcPr>
          <w:p w14:paraId="194EA4B0" w14:textId="77777777" w:rsidR="00154DEC" w:rsidRPr="00414EE1" w:rsidRDefault="00154DEC" w:rsidP="009F10D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7910C562" w14:textId="3B68C62D" w:rsidR="00154DEC" w:rsidRPr="00732EBB" w:rsidRDefault="00154DEC" w:rsidP="009F10D2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>Praca w grupach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  <w:r>
              <w:rPr>
                <w:bCs/>
                <w:sz w:val="18"/>
                <w:szCs w:val="18"/>
              </w:rPr>
              <w:t>, prezentacja zadań</w:t>
            </w:r>
          </w:p>
        </w:tc>
      </w:tr>
      <w:tr w:rsidR="00154DEC" w:rsidRPr="00F963EF" w14:paraId="51EC6185" w14:textId="77777777" w:rsidTr="009F10D2">
        <w:tc>
          <w:tcPr>
            <w:tcW w:w="9212" w:type="dxa"/>
            <w:gridSpan w:val="2"/>
          </w:tcPr>
          <w:p w14:paraId="779CB583" w14:textId="77777777" w:rsidR="00154DEC" w:rsidRPr="00F963EF" w:rsidRDefault="00154DEC" w:rsidP="009F10D2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154DEC" w:rsidRPr="00F963EF" w14:paraId="32C6420D" w14:textId="77777777" w:rsidTr="009F10D2">
        <w:tc>
          <w:tcPr>
            <w:tcW w:w="9212" w:type="dxa"/>
            <w:gridSpan w:val="2"/>
          </w:tcPr>
          <w:p w14:paraId="02947C2A" w14:textId="77777777" w:rsidR="00154DEC" w:rsidRPr="00154DEC" w:rsidRDefault="00154DEC" w:rsidP="00154DEC">
            <w:pPr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54DEC">
              <w:rPr>
                <w:bCs/>
                <w:sz w:val="20"/>
                <w:szCs w:val="20"/>
              </w:rPr>
              <w:t>Bezpieczeństwo a porządek publiczny, rozwiązywanie problemów</w:t>
            </w:r>
          </w:p>
          <w:p w14:paraId="156BF9CD" w14:textId="77777777" w:rsidR="00154DEC" w:rsidRPr="00154DEC" w:rsidRDefault="00154DEC" w:rsidP="00154DEC">
            <w:pPr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54DEC">
              <w:rPr>
                <w:bCs/>
                <w:sz w:val="20"/>
                <w:szCs w:val="20"/>
              </w:rPr>
              <w:t>Badanie poziomu bezpieczeństwa i porządku, oceny, analizy,</w:t>
            </w:r>
          </w:p>
          <w:p w14:paraId="6A5AFD32" w14:textId="77777777" w:rsidR="00154DEC" w:rsidRPr="00154DEC" w:rsidRDefault="00154DEC" w:rsidP="00154DEC">
            <w:pPr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54DEC">
              <w:rPr>
                <w:bCs/>
                <w:sz w:val="20"/>
                <w:szCs w:val="20"/>
              </w:rPr>
              <w:t>Organy uprawnione, podział kompetencji</w:t>
            </w:r>
          </w:p>
          <w:p w14:paraId="3FB06232" w14:textId="77777777" w:rsidR="00154DEC" w:rsidRPr="00154DEC" w:rsidRDefault="00154DEC" w:rsidP="00154DEC">
            <w:pPr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54DEC">
              <w:rPr>
                <w:bCs/>
                <w:sz w:val="20"/>
                <w:szCs w:val="20"/>
              </w:rPr>
              <w:t>Instytucje samorządowe uprawnione do pomocy i rozwiązywania problemów na szczeblu lokalnym</w:t>
            </w:r>
          </w:p>
          <w:p w14:paraId="6CB3FBBE" w14:textId="77777777" w:rsidR="00154DEC" w:rsidRPr="00154DEC" w:rsidRDefault="00154DEC" w:rsidP="00154DEC">
            <w:pPr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54DEC">
              <w:rPr>
                <w:bCs/>
                <w:sz w:val="20"/>
                <w:szCs w:val="20"/>
              </w:rPr>
              <w:t>Co może mieszkaniec/ obywatel/</w:t>
            </w:r>
          </w:p>
          <w:p w14:paraId="4FCD9139" w14:textId="77777777" w:rsidR="00154DEC" w:rsidRPr="00154DEC" w:rsidRDefault="00154DEC" w:rsidP="00154DEC">
            <w:pPr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54DEC">
              <w:rPr>
                <w:bCs/>
                <w:sz w:val="20"/>
                <w:szCs w:val="20"/>
              </w:rPr>
              <w:t>Przygotowanie projektu – sposobu rozwiązania konfliktu, omówienie</w:t>
            </w:r>
          </w:p>
          <w:p w14:paraId="072BB4DD" w14:textId="1C491273" w:rsidR="00154DEC" w:rsidRPr="00171E74" w:rsidRDefault="00154DEC" w:rsidP="00154DEC">
            <w:pPr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54DEC">
              <w:rPr>
                <w:bCs/>
                <w:sz w:val="20"/>
                <w:szCs w:val="20"/>
              </w:rPr>
              <w:t>Pisemny sprawdzian wiadomości przed wystawieniem zaliczenia</w:t>
            </w:r>
          </w:p>
        </w:tc>
      </w:tr>
    </w:tbl>
    <w:p w14:paraId="18DCC2A3" w14:textId="77777777" w:rsidR="001E4219" w:rsidRDefault="001E4219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</w:p>
    <w:p w14:paraId="3CC0BE22" w14:textId="77777777" w:rsidR="001E4219" w:rsidRDefault="001E4219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</w:p>
    <w:sectPr w:rsidR="001E4219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A6A34" w14:textId="77777777" w:rsidR="00B71695" w:rsidRDefault="00B71695">
      <w:r>
        <w:separator/>
      </w:r>
    </w:p>
  </w:endnote>
  <w:endnote w:type="continuationSeparator" w:id="0">
    <w:p w14:paraId="79804D7E" w14:textId="77777777" w:rsidR="00B71695" w:rsidRDefault="00B7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2C179" w14:textId="77777777" w:rsidR="00B71695" w:rsidRDefault="00B71695">
      <w:r>
        <w:rPr>
          <w:color w:val="000000"/>
        </w:rPr>
        <w:separator/>
      </w:r>
    </w:p>
  </w:footnote>
  <w:footnote w:type="continuationSeparator" w:id="0">
    <w:p w14:paraId="712B0D2E" w14:textId="77777777" w:rsidR="00B71695" w:rsidRDefault="00B716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BB1D9C"/>
    <w:multiLevelType w:val="multilevel"/>
    <w:tmpl w:val="553EABE2"/>
    <w:styleLink w:val="WW8Num1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3C063A"/>
    <w:multiLevelType w:val="multilevel"/>
    <w:tmpl w:val="FE62B124"/>
    <w:styleLink w:val="WW8Num2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8683782">
    <w:abstractNumId w:val="0"/>
  </w:num>
  <w:num w:numId="2" w16cid:durableId="697388099">
    <w:abstractNumId w:val="1"/>
  </w:num>
  <w:num w:numId="3" w16cid:durableId="4874747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0F4D"/>
    <w:rsid w:val="000939AD"/>
    <w:rsid w:val="000F02BF"/>
    <w:rsid w:val="00147147"/>
    <w:rsid w:val="00154DEC"/>
    <w:rsid w:val="00192A00"/>
    <w:rsid w:val="001E4219"/>
    <w:rsid w:val="003A11EE"/>
    <w:rsid w:val="004C22C5"/>
    <w:rsid w:val="007726B9"/>
    <w:rsid w:val="00790F4D"/>
    <w:rsid w:val="007D6BBF"/>
    <w:rsid w:val="0081381F"/>
    <w:rsid w:val="00836AB7"/>
    <w:rsid w:val="00AF5526"/>
    <w:rsid w:val="00B71695"/>
    <w:rsid w:val="00B97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35D4A"/>
  <w15:docId w15:val="{88DF866B-E3DE-4698-B407-36BACCD32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Endnote">
    <w:name w:val="Endnote"/>
    <w:basedOn w:val="Standard"/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character" w:customStyle="1" w:styleId="TekstprzypisukocowegoZnak">
    <w:name w:val="Tekst przypisu końcowego Znak"/>
    <w:rPr>
      <w:rFonts w:eastAsia="Times New Roman"/>
    </w:rPr>
  </w:style>
  <w:style w:type="character" w:customStyle="1" w:styleId="EndnoteSymbol">
    <w:name w:val="Endnote Symbol"/>
    <w:rPr>
      <w:position w:val="0"/>
      <w:vertAlign w:val="superscript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2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510</Words>
  <Characters>3766</Characters>
  <Application>Microsoft Office Word</Application>
  <DocSecurity>0</DocSecurity>
  <Lines>188</Lines>
  <Paragraphs>99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7</cp:revision>
  <cp:lastPrinted>2019-04-12T10:28:00Z</cp:lastPrinted>
  <dcterms:created xsi:type="dcterms:W3CDTF">2022-04-17T11:45:00Z</dcterms:created>
  <dcterms:modified xsi:type="dcterms:W3CDTF">2026-04-27T16:45:00Z</dcterms:modified>
</cp:coreProperties>
</file>